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4B" w:rsidRDefault="0040344B">
      <w:bookmarkStart w:id="0" w:name="_GoBack"/>
      <w:bookmarkEnd w:id="0"/>
    </w:p>
    <w:p w:rsidR="005E0152" w:rsidRDefault="005E0152" w:rsidP="005E0152">
      <w:r>
        <w:t>запрос о начислении</w:t>
      </w:r>
    </w:p>
    <w:p w:rsidR="005E0152" w:rsidRDefault="005E0152" w:rsidP="005E0152">
      <w:r>
        <w:t>Оксана Костыгова</w:t>
      </w:r>
    </w:p>
    <w:p w:rsidR="005E0152" w:rsidRDefault="005E0152" w:rsidP="005E0152">
      <w:r>
        <w:t>15 сентября, 21:25</w:t>
      </w:r>
    </w:p>
    <w:p w:rsidR="005E0152" w:rsidRDefault="005E0152" w:rsidP="005E0152">
      <w:r>
        <w:t>Кому:info@sled35.ru,ay.bogdashkina@sled35.ru</w:t>
      </w:r>
    </w:p>
    <w:p w:rsidR="005E0152" w:rsidRDefault="005E0152" w:rsidP="005E0152">
      <w:r>
        <w:t xml:space="preserve">День добрый, прошу пояснить, по какой причине сделан перерасчет в августе и начислено за 4 человек, по </w:t>
      </w:r>
      <w:proofErr w:type="gramStart"/>
      <w:r>
        <w:t>факту  —</w:t>
      </w:r>
      <w:proofErr w:type="gramEnd"/>
      <w:r>
        <w:t xml:space="preserve"> 3 человека,  1 человек отсутствует.</w:t>
      </w:r>
    </w:p>
    <w:p w:rsidR="005E0152" w:rsidRDefault="005E0152" w:rsidP="005E0152">
      <w:r>
        <w:t>вся переписка</w:t>
      </w:r>
    </w:p>
    <w:p w:rsidR="005E0152" w:rsidRDefault="005E0152" w:rsidP="005E0152">
      <w:r>
        <w:t xml:space="preserve">Алина Юрьевна </w:t>
      </w:r>
      <w:proofErr w:type="spellStart"/>
      <w:r>
        <w:t>Богдашкина</w:t>
      </w:r>
      <w:proofErr w:type="spellEnd"/>
      <w:r>
        <w:t xml:space="preserve"> &lt;ay.bogdashkina@sled35.ru&gt;</w:t>
      </w:r>
    </w:p>
    <w:p w:rsidR="005E0152" w:rsidRDefault="005E0152" w:rsidP="005E0152">
      <w:r>
        <w:t>21 июня 2024, 11:29</w:t>
      </w:r>
    </w:p>
    <w:p w:rsidR="005E0152" w:rsidRDefault="005E0152" w:rsidP="005E0152">
      <w:r>
        <w:t xml:space="preserve"> </w:t>
      </w:r>
    </w:p>
    <w:p w:rsidR="005E0152" w:rsidRDefault="005E0152" w:rsidP="005E0152"/>
    <w:p w:rsidR="005E0152" w:rsidRDefault="005E0152" w:rsidP="005E0152">
      <w:r>
        <w:t xml:space="preserve"> </w:t>
      </w:r>
    </w:p>
    <w:p w:rsidR="005E0152" w:rsidRDefault="005E0152" w:rsidP="005E0152"/>
    <w:p w:rsidR="005E0152" w:rsidRDefault="005E0152" w:rsidP="005E0152">
      <w:r>
        <w:t>РЕГИОНАЛЬНЫЙ ОПЕРАТОР ПО ОБРАЩЕНИЮ С ТВЁРДЫМИ КОММУНАЛЬНЫМИ ОТХОДАМИ НА ТЕРРИТОРИИ ЗАПАДНОЙ ЗОНЫ ВОЛОГОДСКОЙ ОБЛАСТИ</w:t>
      </w:r>
    </w:p>
    <w:p w:rsidR="005E0152" w:rsidRDefault="005E0152" w:rsidP="005E0152"/>
    <w:p w:rsidR="005E0152" w:rsidRDefault="005E0152" w:rsidP="005E0152">
      <w:r>
        <w:t xml:space="preserve"> </w:t>
      </w:r>
    </w:p>
    <w:p w:rsidR="005E0152" w:rsidRDefault="005E0152" w:rsidP="005E0152"/>
    <w:p w:rsidR="005E0152" w:rsidRDefault="005E0152" w:rsidP="005E0152">
      <w:r>
        <w:t>ОБЩЕСТВО С ОГРАНИЧЕННОЙ ОТВЕТСТВЕННОСТЬЮ</w:t>
      </w:r>
    </w:p>
    <w:p w:rsidR="005E0152" w:rsidRDefault="005E0152" w:rsidP="005E0152"/>
    <w:p w:rsidR="005E0152" w:rsidRDefault="005E0152" w:rsidP="005E0152">
      <w:r>
        <w:t>«ЧИСТЫЙ СЛЕД»</w:t>
      </w:r>
    </w:p>
    <w:p w:rsidR="005E0152" w:rsidRDefault="005E0152" w:rsidP="005E0152"/>
    <w:p w:rsidR="005E0152" w:rsidRDefault="005E0152" w:rsidP="005E0152">
      <w:r>
        <w:t xml:space="preserve"> </w:t>
      </w:r>
    </w:p>
    <w:p w:rsidR="005E0152" w:rsidRDefault="005E0152" w:rsidP="005E0152"/>
    <w:p w:rsidR="005E0152" w:rsidRDefault="005E0152" w:rsidP="005E0152">
      <w:r>
        <w:t>Октябрьский пр.</w:t>
      </w:r>
      <w:proofErr w:type="gramStart"/>
      <w:r>
        <w:t>,  д.</w:t>
      </w:r>
      <w:proofErr w:type="gramEnd"/>
      <w:r>
        <w:t xml:space="preserve">75А,  </w:t>
      </w:r>
      <w:proofErr w:type="spellStart"/>
      <w:r>
        <w:t>г.Череповец</w:t>
      </w:r>
      <w:proofErr w:type="spellEnd"/>
      <w:r>
        <w:t>,  Вологодская область, Россия, 162627</w:t>
      </w:r>
    </w:p>
    <w:p w:rsidR="005E0152" w:rsidRDefault="005E0152" w:rsidP="005E0152"/>
    <w:p w:rsidR="005E0152" w:rsidRDefault="005E0152" w:rsidP="005E0152">
      <w:r>
        <w:t>Телефон (8202) 201-901, тел (8202) 302-</w:t>
      </w:r>
      <w:proofErr w:type="gramStart"/>
      <w:r>
        <w:t>172;  www.sled35.ru</w:t>
      </w:r>
      <w:proofErr w:type="gramEnd"/>
      <w:r>
        <w:t>;  E-</w:t>
      </w:r>
      <w:proofErr w:type="spellStart"/>
      <w:r>
        <w:t>mail</w:t>
      </w:r>
      <w:proofErr w:type="spellEnd"/>
      <w:r>
        <w:t>: info@sled35.ru</w:t>
      </w:r>
    </w:p>
    <w:p w:rsidR="005E0152" w:rsidRDefault="005E0152" w:rsidP="005E0152"/>
    <w:p w:rsidR="005E0152" w:rsidRDefault="005E0152" w:rsidP="005E0152">
      <w:r>
        <w:t>ОКПО 34235938   ОГРН 1143528004102    ИНН 3528213203</w:t>
      </w:r>
    </w:p>
    <w:p w:rsidR="005E0152" w:rsidRDefault="005E0152" w:rsidP="005E0152"/>
    <w:p w:rsidR="005E0152" w:rsidRDefault="005E0152" w:rsidP="005E0152">
      <w:r>
        <w:t>Р/с 40702810451600008772 в Филиале «Центральный» Банка ВТБ (ПАО) в г. Москве БИК 044525411</w:t>
      </w:r>
    </w:p>
    <w:p w:rsidR="005E0152" w:rsidRDefault="005E0152" w:rsidP="005E0152"/>
    <w:p w:rsidR="005E0152" w:rsidRDefault="005E0152" w:rsidP="005E0152">
      <w:r>
        <w:lastRenderedPageBreak/>
        <w:t>к/с 30101810145250000411</w:t>
      </w:r>
    </w:p>
    <w:p w:rsidR="005E0152" w:rsidRDefault="005E0152" w:rsidP="005E0152"/>
    <w:p w:rsidR="005E0152" w:rsidRDefault="005E0152" w:rsidP="005E0152">
      <w:r>
        <w:t xml:space="preserve"> </w:t>
      </w:r>
    </w:p>
    <w:p w:rsidR="005E0152" w:rsidRDefault="005E0152" w:rsidP="005E0152"/>
    <w:p w:rsidR="005E0152" w:rsidRDefault="005E0152" w:rsidP="005E0152">
      <w:r>
        <w:t xml:space="preserve"> </w:t>
      </w:r>
    </w:p>
    <w:p w:rsidR="005E0152" w:rsidRDefault="005E0152" w:rsidP="005E0152"/>
    <w:p w:rsidR="005E0152" w:rsidRDefault="005E0152" w:rsidP="005E0152">
      <w:r>
        <w:t xml:space="preserve"> </w:t>
      </w:r>
    </w:p>
    <w:p w:rsidR="005E0152" w:rsidRDefault="005E0152" w:rsidP="005E0152"/>
    <w:p w:rsidR="005E0152" w:rsidRDefault="005E0152" w:rsidP="005E0152">
      <w:r>
        <w:t>Уважаемый потребитель!</w:t>
      </w:r>
    </w:p>
    <w:p w:rsidR="005E0152" w:rsidRDefault="005E0152" w:rsidP="005E0152"/>
    <w:p w:rsidR="005E0152" w:rsidRDefault="005E0152" w:rsidP="005E0152">
      <w:r>
        <w:t xml:space="preserve">                                                                                                             </w:t>
      </w:r>
    </w:p>
    <w:p w:rsidR="005E0152" w:rsidRDefault="005E0152" w:rsidP="005E0152"/>
    <w:p w:rsidR="005E0152" w:rsidRDefault="005E0152" w:rsidP="005E0152">
      <w:r>
        <w:t xml:space="preserve">В ответ </w:t>
      </w:r>
      <w:proofErr w:type="gramStart"/>
      <w:r>
        <w:t>на  Ваше</w:t>
      </w:r>
      <w:proofErr w:type="gramEnd"/>
      <w:r>
        <w:t xml:space="preserve"> обращение 20.06.2024 г. №  89335 и № 89336 сообщаю следующее. Услуга «обращение с твердыми коммунальными отходами» в соответствии с п. 4 ст. 154 Жилищного Кодекса </w:t>
      </w:r>
      <w:proofErr w:type="gramStart"/>
      <w:r>
        <w:t>РФ  относится</w:t>
      </w:r>
      <w:proofErr w:type="gramEnd"/>
      <w:r>
        <w:t xml:space="preserve"> к коммунальным услугам. Порядок расчета платы производится в соответствии с Правилами предоставления коммунальных услуг собственникам и пользователям многоквартирных и жилых домов, утвержденных Постановлением Правительства РФ от 06.05.2011 N 354 "О предоставлении коммунальных услуг собственникам и пользователям помещений в многоквартирных домах и жилых домов" (далее – Правила).</w:t>
      </w:r>
    </w:p>
    <w:p w:rsidR="005E0152" w:rsidRDefault="005E0152" w:rsidP="005E0152"/>
    <w:p w:rsidR="005E0152" w:rsidRDefault="005E0152" w:rsidP="005E0152">
      <w:r>
        <w:t>По Вашему обращению выполнен перерасчет по адресу: г. Бабаево, ул. Свердлова, д. 39Б, кв. 21, в связи с временным отсутствием 1 потребителя за период с 15.04.24 г. по 31.12.2024 г.</w:t>
      </w:r>
    </w:p>
    <w:p w:rsidR="005E0152" w:rsidRDefault="005E0152" w:rsidP="005E0152"/>
    <w:p w:rsidR="005E0152" w:rsidRDefault="005E0152" w:rsidP="005E0152">
      <w:r>
        <w:t>Согласно Постановлению Правительства РФ №354 «О предоставлении коммунальных услуг собственникам и пользователям помещений в многоквартирных домах и жилых домов</w:t>
      </w:r>
      <w:proofErr w:type="gramStart"/>
      <w:r>
        <w:t>»</w:t>
      </w:r>
      <w:proofErr w:type="gramEnd"/>
      <w:r>
        <w:t xml:space="preserve"> от 06.06.2011г (п.92-93) документы, подтверждающие факт и период временного отсутствия необходимо представлять каждые 6 месяцев в течение 30 дней после окончания периода временного отсутствия.</w:t>
      </w:r>
    </w:p>
    <w:p w:rsidR="005E0152" w:rsidRDefault="005E0152" w:rsidP="005E0152"/>
    <w:p w:rsidR="005E0152" w:rsidRDefault="005E0152" w:rsidP="005E0152">
      <w:r>
        <w:t>Таким образом, для произведения дальнейшего перерасчета (после 31.12.24 г.), нужно повторно направить заявление, с указанием нового периода временного отсутствия, приложив подтверждающие документы.</w:t>
      </w:r>
    </w:p>
    <w:p w:rsidR="005E0152" w:rsidRDefault="005E0152" w:rsidP="005E0152"/>
    <w:p w:rsidR="005E0152" w:rsidRDefault="005E0152" w:rsidP="005E0152">
      <w:r>
        <w:t xml:space="preserve">Документы можно направить следующими способами: через личный кабинет на сайте sled35.ru (логин и пароль для входа в личный кабинет указаны в каждом платежном документе под табличной частью слева), на электронную почту info@sled35.ru, при личном визите в территориальный офис информационно-расчетного центра по адресу: г. Череповец, ул. Менделеева, д. 10 (пн., ср. с 08.30 до 12.00, вт., чт. С 13.00 до 17.30, без обеда, сб., пт., вс. - </w:t>
      </w:r>
      <w:r>
        <w:lastRenderedPageBreak/>
        <w:t>выходной) или на почтовый адрес Регионального оператора: Октябрьский пр., д.75А, г. Череповец, Вологодской обл., 162600.</w:t>
      </w:r>
    </w:p>
    <w:p w:rsidR="005E0152" w:rsidRDefault="005E0152" w:rsidP="005E0152"/>
    <w:p w:rsidR="005E0152" w:rsidRDefault="005E0152" w:rsidP="005E0152">
      <w:r>
        <w:t xml:space="preserve"> </w:t>
      </w:r>
    </w:p>
    <w:p w:rsidR="005E0152" w:rsidRDefault="005E0152" w:rsidP="005E0152"/>
    <w:p w:rsidR="005E0152" w:rsidRDefault="005E0152" w:rsidP="005E0152">
      <w:r>
        <w:t xml:space="preserve"> </w:t>
      </w:r>
    </w:p>
    <w:p w:rsidR="005E0152" w:rsidRDefault="005E0152" w:rsidP="005E0152"/>
    <w:p w:rsidR="005E0152" w:rsidRDefault="005E0152" w:rsidP="005E0152">
      <w:r>
        <w:t xml:space="preserve"> </w:t>
      </w:r>
    </w:p>
    <w:p w:rsidR="005E0152" w:rsidRDefault="005E0152" w:rsidP="005E0152"/>
    <w:p w:rsidR="005E0152" w:rsidRDefault="005E0152" w:rsidP="005E0152">
      <w:r>
        <w:t xml:space="preserve"> </w:t>
      </w:r>
    </w:p>
    <w:p w:rsidR="005E0152" w:rsidRDefault="005E0152" w:rsidP="005E0152"/>
    <w:p w:rsidR="005E0152" w:rsidRDefault="005E0152" w:rsidP="005E0152">
      <w:r>
        <w:t>с уважением,</w:t>
      </w:r>
    </w:p>
    <w:p w:rsidR="005E0152" w:rsidRDefault="005E0152" w:rsidP="005E0152"/>
    <w:p w:rsidR="005E0152" w:rsidRDefault="005E0152" w:rsidP="005E0152">
      <w:proofErr w:type="spellStart"/>
      <w:r>
        <w:t>Богдашкина</w:t>
      </w:r>
      <w:proofErr w:type="spellEnd"/>
      <w:r>
        <w:t xml:space="preserve"> Алина Юрьевна</w:t>
      </w:r>
    </w:p>
    <w:p w:rsidR="005E0152" w:rsidRDefault="005E0152" w:rsidP="005E0152"/>
    <w:p w:rsidR="005E0152" w:rsidRDefault="005E0152" w:rsidP="005E0152">
      <w:r>
        <w:t xml:space="preserve">специалист по работе с </w:t>
      </w:r>
      <w:proofErr w:type="gramStart"/>
      <w:r>
        <w:t>обращениями  ООО</w:t>
      </w:r>
      <w:proofErr w:type="gramEnd"/>
      <w:r>
        <w:t xml:space="preserve"> "Чистый След"</w:t>
      </w:r>
    </w:p>
    <w:p w:rsidR="005E0152" w:rsidRDefault="005E0152" w:rsidP="005E0152"/>
    <w:p w:rsidR="005E0152" w:rsidRDefault="005E0152" w:rsidP="005E0152">
      <w:r>
        <w:t>88202201901</w:t>
      </w:r>
    </w:p>
    <w:p w:rsidR="005E0152" w:rsidRDefault="005E0152" w:rsidP="005E0152"/>
    <w:p w:rsidR="005E0152" w:rsidRDefault="005E0152" w:rsidP="005E0152">
      <w:r>
        <w:t xml:space="preserve"> </w:t>
      </w:r>
    </w:p>
    <w:p w:rsidR="005E0152" w:rsidRDefault="005E0152" w:rsidP="005E0152"/>
    <w:p w:rsidR="005E0152" w:rsidRDefault="005E0152" w:rsidP="005E0152"/>
    <w:p w:rsidR="005E0152" w:rsidRDefault="005E0152"/>
    <w:sectPr w:rsidR="005E0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52"/>
    <w:rsid w:val="00362A7D"/>
    <w:rsid w:val="0040344B"/>
    <w:rsid w:val="005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5BCB5-F049-4866-B7D7-931E22AC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KDV</dc:creator>
  <cp:keywords/>
  <dc:description/>
  <cp:lastModifiedBy>KDV</cp:lastModifiedBy>
  <cp:revision>3</cp:revision>
  <dcterms:created xsi:type="dcterms:W3CDTF">2024-09-28T09:37:00Z</dcterms:created>
  <dcterms:modified xsi:type="dcterms:W3CDTF">2024-09-28T09:40:00Z</dcterms:modified>
</cp:coreProperties>
</file>