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184C4" w14:textId="77777777" w:rsidR="00C771C0" w:rsidRDefault="00C771C0" w:rsidP="00C771C0">
      <w:r>
        <w:t>Валюта получаемого перевода: Российский рубль (RUB)</w:t>
      </w:r>
    </w:p>
    <w:p w14:paraId="0FBF0DE0" w14:textId="77777777" w:rsidR="00C771C0" w:rsidRDefault="00C771C0" w:rsidP="00C771C0">
      <w:r>
        <w:t>Получатель: РОМАНОВИЧ ИРИНА АНАТОЛЬЕВНА</w:t>
      </w:r>
    </w:p>
    <w:p w14:paraId="2F840678" w14:textId="77777777" w:rsidR="00C771C0" w:rsidRDefault="00C771C0" w:rsidP="00C771C0">
      <w:r>
        <w:t>Номер счёта: 40817810212001752140</w:t>
      </w:r>
    </w:p>
    <w:p w14:paraId="76F8F6FE" w14:textId="77777777" w:rsidR="00C771C0" w:rsidRDefault="00C771C0" w:rsidP="00C771C0">
      <w:r>
        <w:t>Банк получателя: ВОЛОГОДСКОЕ ОТДЕЛЕНИЕ N8638 ПАО СБЕРБАНК</w:t>
      </w:r>
    </w:p>
    <w:p w14:paraId="48286077" w14:textId="77777777" w:rsidR="00C771C0" w:rsidRDefault="00C771C0" w:rsidP="00C771C0">
      <w:r>
        <w:t>БИК: 041909644</w:t>
      </w:r>
    </w:p>
    <w:p w14:paraId="5009882D" w14:textId="77777777" w:rsidR="00C771C0" w:rsidRDefault="00C771C0" w:rsidP="00C771C0">
      <w:r>
        <w:t>Корр. счёт: 30101810900000000644</w:t>
      </w:r>
    </w:p>
    <w:p w14:paraId="18BA031D" w14:textId="77777777" w:rsidR="00C771C0" w:rsidRDefault="00C771C0" w:rsidP="00C771C0">
      <w:r>
        <w:t>ИНН: 7707083893</w:t>
      </w:r>
    </w:p>
    <w:p w14:paraId="33161E11" w14:textId="77777777" w:rsidR="00C771C0" w:rsidRDefault="00C771C0" w:rsidP="00C771C0">
      <w:r>
        <w:t>КПП: 352502001</w:t>
      </w:r>
    </w:p>
    <w:p w14:paraId="728C444B" w14:textId="77777777" w:rsidR="00C771C0" w:rsidRDefault="00C771C0" w:rsidP="00C771C0">
      <w:r>
        <w:t>ОКПО: 09108495</w:t>
      </w:r>
    </w:p>
    <w:p w14:paraId="0A24F473" w14:textId="77777777" w:rsidR="00C771C0" w:rsidRDefault="00C771C0" w:rsidP="00C771C0">
      <w:r>
        <w:t>ОГРН: 1027700132195</w:t>
      </w:r>
    </w:p>
    <w:p w14:paraId="46C2955A" w14:textId="77777777" w:rsidR="00C771C0" w:rsidRDefault="00C771C0" w:rsidP="00C771C0">
      <w:r>
        <w:t>SWIFT-код: SABRRU2P</w:t>
      </w:r>
    </w:p>
    <w:p w14:paraId="31E872AA" w14:textId="77777777" w:rsidR="00C771C0" w:rsidRDefault="00C771C0" w:rsidP="00C771C0">
      <w:r>
        <w:t>Почтовый адрес банка: 160000, ВОЛОГДА, УЛ. ПРЕДТЕЧЕНСКАЯ, 33</w:t>
      </w:r>
    </w:p>
    <w:p w14:paraId="41F0CC90" w14:textId="3D83BCD9" w:rsidR="003205D5" w:rsidRDefault="00C771C0" w:rsidP="00C771C0">
      <w:r>
        <w:t xml:space="preserve">Почтовый адрес </w:t>
      </w:r>
      <w:proofErr w:type="spellStart"/>
      <w:proofErr w:type="gramStart"/>
      <w:r>
        <w:t>доп.офиса</w:t>
      </w:r>
      <w:proofErr w:type="spellEnd"/>
      <w:proofErr w:type="gramEnd"/>
      <w:r>
        <w:t>: 162610, Г.ЧЕРЕПОВЕЦ, Б.ДОМЕНЩИКОВ,29</w:t>
      </w:r>
    </w:p>
    <w:sectPr w:rsidR="00320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C0"/>
    <w:rsid w:val="003205D5"/>
    <w:rsid w:val="00C7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F133"/>
  <w15:chartTrackingRefBased/>
  <w15:docId w15:val="{96E11382-C9AB-4273-B1DA-A20C79AB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2024-10-25T07:54:00Z</dcterms:created>
  <dcterms:modified xsi:type="dcterms:W3CDTF">2024-10-25T07:55:00Z</dcterms:modified>
</cp:coreProperties>
</file>