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737" w:rsidRDefault="00C827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КАРТОЧКА ПРЕДПРИЯТИЯ  </w:t>
      </w:r>
    </w:p>
    <w:p w:rsidR="00C82737" w:rsidRDefault="00C82737">
      <w:pPr>
        <w:rPr>
          <w:b/>
          <w:sz w:val="28"/>
          <w:szCs w:val="28"/>
        </w:rPr>
      </w:pPr>
    </w:p>
    <w:tbl>
      <w:tblPr>
        <w:tblW w:w="0" w:type="auto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5730"/>
      </w:tblGrid>
      <w:tr w:rsidR="0029328B" w:rsidTr="0029328B"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Н</w:t>
            </w:r>
            <w:r w:rsidRPr="00FF23B6">
              <w:rPr>
                <w:rFonts w:ascii="Sylfaen" w:hAnsi="Sylfaen" w:cs="Sylfaen"/>
                <w:color w:val="000000"/>
                <w:sz w:val="28"/>
                <w:szCs w:val="28"/>
              </w:rPr>
              <w:t>аименование организации</w:t>
            </w:r>
          </w:p>
        </w:tc>
        <w:tc>
          <w:tcPr>
            <w:tcW w:w="5730" w:type="dxa"/>
            <w:shd w:val="clear" w:color="auto" w:fill="auto"/>
          </w:tcPr>
          <w:p w:rsidR="0029328B" w:rsidRPr="00E63BFF" w:rsidRDefault="0029328B" w:rsidP="00E63BFF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E63BFF">
              <w:rPr>
                <w:color w:val="000000"/>
                <w:sz w:val="26"/>
                <w:szCs w:val="26"/>
              </w:rPr>
              <w:t>ОБЩЕСТВО С ОГРАНИЧЕННОЙ ОТВЕТСТВЕННОСТЬЮ "МИЯ"</w:t>
            </w:r>
          </w:p>
        </w:tc>
      </w:tr>
      <w:tr w:rsidR="0029328B" w:rsidTr="0029328B"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Юридический адрес</w:t>
            </w:r>
          </w:p>
        </w:tc>
        <w:tc>
          <w:tcPr>
            <w:tcW w:w="5730" w:type="dxa"/>
            <w:shd w:val="clear" w:color="auto" w:fill="auto"/>
          </w:tcPr>
          <w:p w:rsidR="0029328B" w:rsidRDefault="0029328B" w:rsidP="00434305">
            <w:pPr>
              <w:tabs>
                <w:tab w:val="left" w:pos="1230"/>
              </w:tabs>
              <w:snapToGrid w:val="0"/>
              <w:spacing w:line="360" w:lineRule="auto"/>
              <w:jc w:val="center"/>
            </w:pPr>
            <w:r>
              <w:t>161200, Вологодская область, М.О. Белозерский, г. Белозерск, ул. Комсомольская д.22</w:t>
            </w:r>
          </w:p>
        </w:tc>
      </w:tr>
      <w:tr w:rsidR="0029328B" w:rsidTr="0029328B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Адрес для корреспонденции</w:t>
            </w:r>
          </w:p>
        </w:tc>
        <w:tc>
          <w:tcPr>
            <w:tcW w:w="5730" w:type="dxa"/>
            <w:shd w:val="clear" w:color="auto" w:fill="auto"/>
          </w:tcPr>
          <w:p w:rsidR="0029328B" w:rsidRDefault="0029328B">
            <w:pPr>
              <w:snapToGrid w:val="0"/>
              <w:spacing w:line="360" w:lineRule="auto"/>
              <w:jc w:val="center"/>
            </w:pPr>
            <w:r>
              <w:t>161200, Вологодская область, М.О. Белозерский, г. Белозерск, ул. Комсомольская д.22</w:t>
            </w:r>
          </w:p>
        </w:tc>
      </w:tr>
      <w:tr w:rsidR="0029328B" w:rsidTr="0029328B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Адрес аптеки</w:t>
            </w:r>
          </w:p>
        </w:tc>
        <w:tc>
          <w:tcPr>
            <w:tcW w:w="5730" w:type="dxa"/>
            <w:shd w:val="clear" w:color="auto" w:fill="auto"/>
          </w:tcPr>
          <w:p w:rsidR="0029328B" w:rsidRPr="000361D2" w:rsidRDefault="00064317" w:rsidP="000361D2">
            <w:pPr>
              <w:snapToGrid w:val="0"/>
              <w:spacing w:line="360" w:lineRule="auto"/>
              <w:jc w:val="center"/>
            </w:pPr>
            <w:r>
              <w:t>161200</w:t>
            </w:r>
            <w:r w:rsidR="0029328B">
              <w:t xml:space="preserve">, Вологодская область, М.О. Белозерский, г. Белозерск, </w:t>
            </w:r>
            <w:r w:rsidR="000361D2">
              <w:t>Советский проспект 78</w:t>
            </w:r>
          </w:p>
        </w:tc>
      </w:tr>
      <w:tr w:rsidR="0029328B" w:rsidTr="0029328B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Общая площадь аптеки</w:t>
            </w:r>
          </w:p>
        </w:tc>
        <w:tc>
          <w:tcPr>
            <w:tcW w:w="5730" w:type="dxa"/>
            <w:shd w:val="clear" w:color="auto" w:fill="auto"/>
          </w:tcPr>
          <w:p w:rsidR="0029328B" w:rsidRDefault="000361D2">
            <w:pPr>
              <w:snapToGrid w:val="0"/>
              <w:spacing w:line="360" w:lineRule="auto"/>
              <w:jc w:val="center"/>
            </w:pPr>
            <w:r>
              <w:t>52</w:t>
            </w:r>
            <w:r w:rsidR="0029328B">
              <w:t xml:space="preserve"> </w:t>
            </w:r>
            <w:proofErr w:type="spellStart"/>
            <w:r w:rsidR="0029328B">
              <w:t>кв.м</w:t>
            </w:r>
            <w:proofErr w:type="spellEnd"/>
            <w:r w:rsidR="0029328B">
              <w:t>.</w:t>
            </w:r>
          </w:p>
        </w:tc>
      </w:tr>
      <w:tr w:rsidR="0029328B" w:rsidTr="0029328B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ИНН</w:t>
            </w:r>
          </w:p>
        </w:tc>
        <w:tc>
          <w:tcPr>
            <w:tcW w:w="5730" w:type="dxa"/>
            <w:shd w:val="clear" w:color="auto" w:fill="auto"/>
          </w:tcPr>
          <w:p w:rsidR="0029328B" w:rsidRPr="00E63BFF" w:rsidRDefault="0029328B" w:rsidP="00E63BFF">
            <w:pPr>
              <w:tabs>
                <w:tab w:val="left" w:pos="2340"/>
              </w:tabs>
              <w:snapToGrid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eastAsia="ru-RU"/>
              </w:rPr>
              <w:t>350</w:t>
            </w:r>
            <w:r w:rsidRPr="00E63BFF">
              <w:rPr>
                <w:bCs/>
                <w:sz w:val="26"/>
                <w:szCs w:val="26"/>
                <w:lang w:eastAsia="ru-RU"/>
              </w:rPr>
              <w:t>3006195</w:t>
            </w:r>
          </w:p>
        </w:tc>
      </w:tr>
      <w:tr w:rsidR="0029328B" w:rsidTr="0029328B">
        <w:trPr>
          <w:trHeight w:val="300"/>
        </w:trPr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КПП</w:t>
            </w:r>
          </w:p>
        </w:tc>
        <w:tc>
          <w:tcPr>
            <w:tcW w:w="5730" w:type="dxa"/>
            <w:shd w:val="clear" w:color="auto" w:fill="auto"/>
          </w:tcPr>
          <w:p w:rsidR="0029328B" w:rsidRDefault="0029328B" w:rsidP="00E63BFF">
            <w:pPr>
              <w:tabs>
                <w:tab w:val="left" w:pos="2340"/>
              </w:tabs>
              <w:snapToGrid w:val="0"/>
              <w:spacing w:line="360" w:lineRule="auto"/>
              <w:jc w:val="center"/>
            </w:pPr>
            <w:r w:rsidRPr="00E63BFF">
              <w:rPr>
                <w:bCs/>
                <w:sz w:val="26"/>
                <w:szCs w:val="26"/>
                <w:lang w:eastAsia="ru-RU"/>
              </w:rPr>
              <w:t>350301001</w:t>
            </w:r>
          </w:p>
        </w:tc>
      </w:tr>
      <w:tr w:rsidR="0029328B" w:rsidTr="0029328B"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ОГРН</w:t>
            </w:r>
          </w:p>
        </w:tc>
        <w:tc>
          <w:tcPr>
            <w:tcW w:w="5730" w:type="dxa"/>
            <w:shd w:val="clear" w:color="auto" w:fill="auto"/>
          </w:tcPr>
          <w:p w:rsidR="0029328B" w:rsidRPr="00E63BFF" w:rsidRDefault="0029328B" w:rsidP="00E63BFF">
            <w:pPr>
              <w:tabs>
                <w:tab w:val="left" w:pos="2340"/>
              </w:tabs>
              <w:snapToGrid w:val="0"/>
              <w:spacing w:line="360" w:lineRule="auto"/>
              <w:jc w:val="center"/>
              <w:rPr>
                <w:sz w:val="26"/>
                <w:szCs w:val="26"/>
              </w:rPr>
            </w:pPr>
            <w:r w:rsidRPr="00E63BFF">
              <w:rPr>
                <w:bCs/>
                <w:sz w:val="26"/>
                <w:szCs w:val="26"/>
                <w:lang w:eastAsia="ru-RU"/>
              </w:rPr>
              <w:t>1233500001316</w:t>
            </w:r>
          </w:p>
        </w:tc>
      </w:tr>
      <w:tr w:rsidR="0029328B" w:rsidTr="0029328B"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5730" w:type="dxa"/>
            <w:shd w:val="clear" w:color="auto" w:fill="auto"/>
          </w:tcPr>
          <w:p w:rsidR="0029328B" w:rsidRPr="00434305" w:rsidRDefault="0029328B">
            <w:pPr>
              <w:snapToGrid w:val="0"/>
              <w:spacing w:line="360" w:lineRule="auto"/>
              <w:jc w:val="center"/>
            </w:pPr>
            <w:r>
              <w:t xml:space="preserve">Папазян Меружан </w:t>
            </w:r>
            <w:proofErr w:type="spellStart"/>
            <w:r>
              <w:t>Ваганович</w:t>
            </w:r>
            <w:proofErr w:type="spellEnd"/>
          </w:p>
        </w:tc>
      </w:tr>
      <w:tr w:rsidR="0029328B" w:rsidTr="0029328B"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 xml:space="preserve">Телефон </w:t>
            </w:r>
            <w:proofErr w:type="spellStart"/>
            <w:r>
              <w:rPr>
                <w:rFonts w:ascii="Sylfaen" w:hAnsi="Sylfaen" w:cs="Sylfaen"/>
                <w:color w:val="000000"/>
                <w:sz w:val="28"/>
                <w:szCs w:val="28"/>
              </w:rPr>
              <w:t>конт.лица</w:t>
            </w:r>
            <w:proofErr w:type="spellEnd"/>
          </w:p>
        </w:tc>
        <w:tc>
          <w:tcPr>
            <w:tcW w:w="5730" w:type="dxa"/>
            <w:shd w:val="clear" w:color="auto" w:fill="auto"/>
          </w:tcPr>
          <w:p w:rsidR="0029328B" w:rsidRDefault="0029328B">
            <w:pPr>
              <w:snapToGrid w:val="0"/>
              <w:spacing w:line="360" w:lineRule="auto"/>
              <w:jc w:val="center"/>
            </w:pPr>
            <w:r>
              <w:t>+79212571354 Яна Александровна</w:t>
            </w:r>
          </w:p>
        </w:tc>
      </w:tr>
      <w:tr w:rsidR="0029328B" w:rsidTr="0029328B"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Sylfaen" w:hAnsi="Sylfaen" w:cs="Sylfae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730" w:type="dxa"/>
            <w:shd w:val="clear" w:color="auto" w:fill="auto"/>
          </w:tcPr>
          <w:p w:rsidR="0029328B" w:rsidRPr="00434305" w:rsidRDefault="00064317">
            <w:pPr>
              <w:snapToGrid w:val="0"/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ooo_miia</w:t>
            </w:r>
            <w:r w:rsidR="0029328B">
              <w:rPr>
                <w:lang w:val="en-US"/>
              </w:rPr>
              <w:t>@mail.ru</w:t>
            </w:r>
          </w:p>
        </w:tc>
      </w:tr>
      <w:tr w:rsidR="0029328B" w:rsidTr="0029328B"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napToGrid w:val="0"/>
              <w:spacing w:line="360" w:lineRule="auto"/>
              <w:jc w:val="center"/>
            </w:pPr>
          </w:p>
        </w:tc>
        <w:tc>
          <w:tcPr>
            <w:tcW w:w="5730" w:type="dxa"/>
            <w:shd w:val="clear" w:color="auto" w:fill="auto"/>
          </w:tcPr>
          <w:p w:rsidR="0029328B" w:rsidRDefault="0029328B">
            <w:pPr>
              <w:snapToGrid w:val="0"/>
              <w:spacing w:line="360" w:lineRule="auto"/>
              <w:jc w:val="center"/>
            </w:pPr>
          </w:p>
        </w:tc>
      </w:tr>
      <w:tr w:rsidR="0029328B" w:rsidTr="0029328B">
        <w:trPr>
          <w:cantSplit/>
        </w:trPr>
        <w:tc>
          <w:tcPr>
            <w:tcW w:w="10409" w:type="dxa"/>
            <w:gridSpan w:val="2"/>
            <w:shd w:val="clear" w:color="auto" w:fill="auto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Платежные реквизиты:</w:t>
            </w:r>
          </w:p>
        </w:tc>
      </w:tr>
      <w:tr w:rsidR="0029328B" w:rsidTr="0029328B"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Расчетный счет</w:t>
            </w:r>
          </w:p>
        </w:tc>
        <w:tc>
          <w:tcPr>
            <w:tcW w:w="5730" w:type="dxa"/>
            <w:shd w:val="clear" w:color="auto" w:fill="auto"/>
            <w:vAlign w:val="center"/>
          </w:tcPr>
          <w:p w:rsidR="0029328B" w:rsidRDefault="0029328B" w:rsidP="00434305">
            <w:pPr>
              <w:widowControl w:val="0"/>
              <w:snapToGrid w:val="0"/>
              <w:spacing w:before="240" w:line="360" w:lineRule="auto"/>
              <w:ind w:left="108" w:right="92" w:firstLine="360"/>
              <w:jc w:val="center"/>
            </w:pPr>
            <w:r>
              <w:rPr>
                <w:sz w:val="26"/>
                <w:szCs w:val="26"/>
              </w:rPr>
              <w:t>40702810612000041415</w:t>
            </w:r>
          </w:p>
        </w:tc>
      </w:tr>
      <w:tr w:rsidR="0029328B" w:rsidTr="0029328B">
        <w:trPr>
          <w:trHeight w:val="545"/>
        </w:trPr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Корр. счет</w:t>
            </w:r>
          </w:p>
        </w:tc>
        <w:tc>
          <w:tcPr>
            <w:tcW w:w="5730" w:type="dxa"/>
            <w:shd w:val="clear" w:color="auto" w:fill="auto"/>
            <w:vAlign w:val="center"/>
          </w:tcPr>
          <w:p w:rsidR="0029328B" w:rsidRDefault="0029328B" w:rsidP="00434305">
            <w:pPr>
              <w:widowControl w:val="0"/>
              <w:snapToGrid w:val="0"/>
              <w:spacing w:before="240" w:line="360" w:lineRule="auto"/>
              <w:ind w:left="108" w:right="92" w:firstLine="360"/>
              <w:jc w:val="center"/>
            </w:pPr>
            <w:r>
              <w:rPr>
                <w:sz w:val="26"/>
                <w:szCs w:val="26"/>
              </w:rPr>
              <w:t>30101810900000000644</w:t>
            </w:r>
          </w:p>
        </w:tc>
      </w:tr>
      <w:tr w:rsidR="0029328B" w:rsidTr="0029328B"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5730" w:type="dxa"/>
            <w:shd w:val="clear" w:color="auto" w:fill="auto"/>
            <w:vAlign w:val="center"/>
          </w:tcPr>
          <w:p w:rsidR="0029328B" w:rsidRDefault="0029328B" w:rsidP="00434305">
            <w:pPr>
              <w:widowControl w:val="0"/>
              <w:snapToGrid w:val="0"/>
              <w:spacing w:before="240" w:line="360" w:lineRule="auto"/>
              <w:ind w:left="108" w:right="92" w:firstLine="360"/>
              <w:jc w:val="center"/>
            </w:pPr>
            <w:r>
              <w:rPr>
                <w:sz w:val="26"/>
                <w:szCs w:val="26"/>
              </w:rPr>
              <w:t>041909644</w:t>
            </w:r>
          </w:p>
        </w:tc>
      </w:tr>
      <w:tr w:rsidR="0029328B" w:rsidTr="0029328B"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Наименование банка</w:t>
            </w:r>
          </w:p>
        </w:tc>
        <w:tc>
          <w:tcPr>
            <w:tcW w:w="5730" w:type="dxa"/>
            <w:shd w:val="clear" w:color="auto" w:fill="auto"/>
            <w:vAlign w:val="center"/>
          </w:tcPr>
          <w:p w:rsidR="0029328B" w:rsidRDefault="0029328B" w:rsidP="00434305">
            <w:pPr>
              <w:widowControl w:val="0"/>
              <w:snapToGrid w:val="0"/>
              <w:spacing w:before="240"/>
              <w:ind w:left="108" w:right="92" w:firstLine="360"/>
              <w:jc w:val="center"/>
              <w:rPr>
                <w:bCs/>
                <w:sz w:val="26"/>
                <w:szCs w:val="26"/>
              </w:rPr>
            </w:pPr>
            <w:r w:rsidRPr="00434305">
              <w:rPr>
                <w:bCs/>
                <w:sz w:val="26"/>
                <w:szCs w:val="26"/>
              </w:rPr>
              <w:t>ВОЛОГОДСКОЕ ОТДЕЛЕНИЕ N8638 ПАО СБЕРБАНК</w:t>
            </w:r>
          </w:p>
          <w:p w:rsidR="0029328B" w:rsidRPr="00434305" w:rsidRDefault="0029328B" w:rsidP="00434305">
            <w:pPr>
              <w:widowControl w:val="0"/>
              <w:snapToGrid w:val="0"/>
              <w:spacing w:before="240"/>
              <w:ind w:left="108" w:right="92" w:firstLine="360"/>
              <w:jc w:val="center"/>
            </w:pPr>
          </w:p>
        </w:tc>
      </w:tr>
      <w:tr w:rsidR="0029328B" w:rsidTr="0029328B">
        <w:tc>
          <w:tcPr>
            <w:tcW w:w="4679" w:type="dxa"/>
            <w:shd w:val="clear" w:color="auto" w:fill="auto"/>
            <w:vAlign w:val="center"/>
          </w:tcPr>
          <w:p w:rsidR="0029328B" w:rsidRDefault="0029328B">
            <w:pPr>
              <w:spacing w:line="360" w:lineRule="auto"/>
              <w:jc w:val="center"/>
            </w:pPr>
            <w:r>
              <w:rPr>
                <w:rFonts w:ascii="Sylfaen" w:hAnsi="Sylfaen" w:cs="Sylfaen"/>
                <w:color w:val="000000"/>
                <w:sz w:val="28"/>
                <w:szCs w:val="28"/>
              </w:rPr>
              <w:t>Нахождение банка</w:t>
            </w:r>
          </w:p>
        </w:tc>
        <w:tc>
          <w:tcPr>
            <w:tcW w:w="5730" w:type="dxa"/>
            <w:shd w:val="clear" w:color="auto" w:fill="auto"/>
            <w:vAlign w:val="center"/>
          </w:tcPr>
          <w:p w:rsidR="0029328B" w:rsidRDefault="0029328B">
            <w:pPr>
              <w:snapToGrid w:val="0"/>
              <w:spacing w:line="360" w:lineRule="auto"/>
              <w:jc w:val="center"/>
            </w:pPr>
            <w:r>
              <w:rPr>
                <w:sz w:val="26"/>
                <w:szCs w:val="26"/>
              </w:rPr>
              <w:t xml:space="preserve">160000, г. Вологда, </w:t>
            </w:r>
            <w:proofErr w:type="spellStart"/>
            <w:r>
              <w:rPr>
                <w:sz w:val="26"/>
                <w:szCs w:val="26"/>
              </w:rPr>
              <w:t>ул</w:t>
            </w:r>
            <w:proofErr w:type="spellEnd"/>
            <w:r>
              <w:rPr>
                <w:sz w:val="26"/>
                <w:szCs w:val="26"/>
                <w:lang w:val="en-US"/>
              </w:rPr>
              <w:t>.</w:t>
            </w:r>
            <w:r>
              <w:rPr>
                <w:sz w:val="26"/>
                <w:szCs w:val="26"/>
              </w:rPr>
              <w:t xml:space="preserve"> Предтеченская, 33</w:t>
            </w:r>
          </w:p>
        </w:tc>
      </w:tr>
    </w:tbl>
    <w:p w:rsidR="00C82737" w:rsidRDefault="00C82737">
      <w:pPr>
        <w:spacing w:before="280" w:after="280"/>
        <w:jc w:val="center"/>
        <w:rPr>
          <w:rFonts w:ascii="Candara" w:hAnsi="Candara" w:cs="Candara"/>
          <w:color w:val="000000"/>
          <w:sz w:val="28"/>
          <w:szCs w:val="28"/>
        </w:rPr>
      </w:pPr>
    </w:p>
    <w:sectPr w:rsidR="00C82737">
      <w:pgSz w:w="11906" w:h="16838"/>
      <w:pgMar w:top="567" w:right="284" w:bottom="323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038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A"/>
    <w:rsid w:val="000361D2"/>
    <w:rsid w:val="00064317"/>
    <w:rsid w:val="00117C66"/>
    <w:rsid w:val="00244008"/>
    <w:rsid w:val="0029328B"/>
    <w:rsid w:val="00313201"/>
    <w:rsid w:val="00434305"/>
    <w:rsid w:val="00597796"/>
    <w:rsid w:val="005A54D1"/>
    <w:rsid w:val="005C5A3B"/>
    <w:rsid w:val="0086070A"/>
    <w:rsid w:val="0086389D"/>
    <w:rsid w:val="008D1363"/>
    <w:rsid w:val="008F4D4D"/>
    <w:rsid w:val="00A52A8A"/>
    <w:rsid w:val="00C45A64"/>
    <w:rsid w:val="00C82737"/>
    <w:rsid w:val="00E63BFF"/>
    <w:rsid w:val="00EE77F8"/>
    <w:rsid w:val="00F11809"/>
    <w:rsid w:val="00F9013D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240D32"/>
  <w15:chartTrackingRefBased/>
  <w15:docId w15:val="{49EA0F8B-1357-234A-A517-109A0FF7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6">
    <w:name w:val="List"/>
    <w:basedOn w:val="a0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ООО «ТТПК»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ООО «ТТПК»</dc:title>
  <dc:subject/>
  <dc:creator>Lena</dc:creator>
  <cp:keywords/>
  <cp:lastModifiedBy>Карина Папазян</cp:lastModifiedBy>
  <cp:revision>3</cp:revision>
  <cp:lastPrinted>2012-10-19T06:48:00Z</cp:lastPrinted>
  <dcterms:created xsi:type="dcterms:W3CDTF">2023-06-20T17:01:00Z</dcterms:created>
  <dcterms:modified xsi:type="dcterms:W3CDTF">2023-06-20T17:01:00Z</dcterms:modified>
</cp:coreProperties>
</file>