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BA" w:rsidRPr="000102F5" w:rsidRDefault="00E34BBA" w:rsidP="00E34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102F5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5B5F79" w:rsidRPr="000102F5" w:rsidRDefault="00E34BBA" w:rsidP="00E34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102F5">
        <w:rPr>
          <w:rFonts w:ascii="Times New Roman" w:hAnsi="Times New Roman" w:cs="Times New Roman"/>
          <w:sz w:val="24"/>
          <w:szCs w:val="24"/>
        </w:rPr>
        <w:t>ООО «Чистый след»</w:t>
      </w:r>
    </w:p>
    <w:p w:rsidR="00E34BBA" w:rsidRPr="000102F5" w:rsidRDefault="00E34BBA" w:rsidP="00E34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102F5">
        <w:rPr>
          <w:rFonts w:ascii="Times New Roman" w:hAnsi="Times New Roman" w:cs="Times New Roman"/>
          <w:sz w:val="24"/>
          <w:szCs w:val="24"/>
        </w:rPr>
        <w:t>от Л.И. Семеновой,</w:t>
      </w:r>
    </w:p>
    <w:p w:rsidR="00E34BBA" w:rsidRPr="000102F5" w:rsidRDefault="00E34BBA" w:rsidP="00E34B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2F5">
        <w:rPr>
          <w:rFonts w:ascii="Times New Roman" w:hAnsi="Times New Roman" w:cs="Times New Roman"/>
          <w:sz w:val="24"/>
          <w:szCs w:val="24"/>
        </w:rPr>
        <w:t>заявление.</w:t>
      </w:r>
    </w:p>
    <w:p w:rsidR="00E34BBA" w:rsidRPr="000102F5" w:rsidRDefault="00E34BBA" w:rsidP="00E34BBA">
      <w:pPr>
        <w:rPr>
          <w:rFonts w:ascii="Times New Roman" w:hAnsi="Times New Roman" w:cs="Times New Roman"/>
          <w:sz w:val="24"/>
          <w:szCs w:val="24"/>
        </w:rPr>
      </w:pPr>
      <w:r w:rsidRPr="000102F5">
        <w:rPr>
          <w:rFonts w:ascii="Times New Roman" w:hAnsi="Times New Roman" w:cs="Times New Roman"/>
          <w:sz w:val="24"/>
          <w:szCs w:val="24"/>
        </w:rPr>
        <w:t xml:space="preserve">Прошу не начислять плату за сбор ТКО по адресу Вологодская область, Кирилловский р-н, д. </w:t>
      </w:r>
      <w:proofErr w:type="spellStart"/>
      <w:r w:rsidRPr="000102F5">
        <w:rPr>
          <w:rFonts w:ascii="Times New Roman" w:hAnsi="Times New Roman" w:cs="Times New Roman"/>
          <w:sz w:val="24"/>
          <w:szCs w:val="24"/>
        </w:rPr>
        <w:t>Кабачино</w:t>
      </w:r>
      <w:proofErr w:type="spellEnd"/>
      <w:r w:rsidRPr="000102F5">
        <w:rPr>
          <w:rFonts w:ascii="Times New Roman" w:hAnsi="Times New Roman" w:cs="Times New Roman"/>
          <w:sz w:val="24"/>
          <w:szCs w:val="24"/>
        </w:rPr>
        <w:t xml:space="preserve">, д.13 Вагончик, т.к. данная постройка не является жилым помещением, не имеет </w:t>
      </w:r>
      <w:r w:rsidR="000102F5">
        <w:rPr>
          <w:rFonts w:ascii="Times New Roman" w:hAnsi="Times New Roman" w:cs="Times New Roman"/>
          <w:sz w:val="24"/>
          <w:szCs w:val="24"/>
        </w:rPr>
        <w:t>регист</w:t>
      </w:r>
      <w:r w:rsidRPr="000102F5">
        <w:rPr>
          <w:rFonts w:ascii="Times New Roman" w:hAnsi="Times New Roman" w:cs="Times New Roman"/>
          <w:sz w:val="24"/>
          <w:szCs w:val="24"/>
        </w:rPr>
        <w:t>рации. Вагончик находится на месте сгоревшего дома</w:t>
      </w:r>
      <w:r w:rsidR="000102F5" w:rsidRPr="000102F5">
        <w:rPr>
          <w:rFonts w:ascii="Times New Roman" w:hAnsi="Times New Roman" w:cs="Times New Roman"/>
          <w:sz w:val="24"/>
          <w:szCs w:val="24"/>
        </w:rPr>
        <w:t xml:space="preserve"> лиц. счет был 4755859353.</w:t>
      </w:r>
      <w:r w:rsidRPr="00010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BBA" w:rsidRPr="000102F5" w:rsidRDefault="00315F4E" w:rsidP="00E34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46C0B">
        <w:rPr>
          <w:rFonts w:ascii="Times New Roman" w:hAnsi="Times New Roman" w:cs="Times New Roman"/>
          <w:sz w:val="24"/>
          <w:szCs w:val="24"/>
        </w:rPr>
        <w:t>6</w:t>
      </w:r>
      <w:r w:rsidR="00E34BBA" w:rsidRPr="000102F5">
        <w:rPr>
          <w:rFonts w:ascii="Times New Roman" w:hAnsi="Times New Roman" w:cs="Times New Roman"/>
          <w:sz w:val="24"/>
          <w:szCs w:val="24"/>
        </w:rPr>
        <w:t>.0</w:t>
      </w:r>
      <w:r w:rsidR="00946C0B">
        <w:rPr>
          <w:rFonts w:ascii="Times New Roman" w:hAnsi="Times New Roman" w:cs="Times New Roman"/>
          <w:sz w:val="24"/>
          <w:szCs w:val="24"/>
        </w:rPr>
        <w:t>5</w:t>
      </w:r>
      <w:r w:rsidR="00E34BBA" w:rsidRPr="000102F5">
        <w:rPr>
          <w:rFonts w:ascii="Times New Roman" w:hAnsi="Times New Roman" w:cs="Times New Roman"/>
          <w:sz w:val="24"/>
          <w:szCs w:val="24"/>
        </w:rPr>
        <w:t>.202</w:t>
      </w:r>
      <w:r w:rsidR="00946C0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sectPr w:rsidR="00E34BBA" w:rsidRPr="0001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A"/>
    <w:rsid w:val="000102F5"/>
    <w:rsid w:val="00315F4E"/>
    <w:rsid w:val="0057506C"/>
    <w:rsid w:val="00946C0B"/>
    <w:rsid w:val="00973AA1"/>
    <w:rsid w:val="00BD20F8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A131-974E-4474-B506-1B0F8A7C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БиблиоМедиаЦентр</dc:creator>
  <cp:keywords/>
  <dc:description/>
  <cp:lastModifiedBy>БиблиоМедиаЦентр</cp:lastModifiedBy>
  <cp:revision>2</cp:revision>
  <dcterms:created xsi:type="dcterms:W3CDTF">2025-05-16T10:26:00Z</dcterms:created>
  <dcterms:modified xsi:type="dcterms:W3CDTF">2025-05-16T10:26:00Z</dcterms:modified>
</cp:coreProperties>
</file>