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8A" w:rsidRDefault="002D005C">
      <w:r w:rsidRPr="002D005C">
        <w:t xml:space="preserve">Добрый день. </w:t>
      </w:r>
      <w:r>
        <w:t>Неоднократно п</w:t>
      </w:r>
      <w:r w:rsidRPr="002D005C">
        <w:t xml:space="preserve">одавала заявления на перерасчет по адресу </w:t>
      </w:r>
      <w:proofErr w:type="spellStart"/>
      <w:r w:rsidRPr="002D005C">
        <w:t>г.Черепове</w:t>
      </w:r>
      <w:r>
        <w:t>ц</w:t>
      </w:r>
      <w:proofErr w:type="spellEnd"/>
      <w:r>
        <w:t xml:space="preserve">, </w:t>
      </w:r>
      <w:proofErr w:type="spellStart"/>
      <w:proofErr w:type="gramStart"/>
      <w:r>
        <w:t>ул.Олимпийская</w:t>
      </w:r>
      <w:proofErr w:type="spellEnd"/>
      <w:r>
        <w:t xml:space="preserve"> ,</w:t>
      </w:r>
      <w:proofErr w:type="gramEnd"/>
      <w:r>
        <w:t xml:space="preserve"> д.43, кв.66, </w:t>
      </w:r>
      <w:proofErr w:type="spellStart"/>
      <w:r>
        <w:t>л.сч</w:t>
      </w:r>
      <w:proofErr w:type="spellEnd"/>
      <w:r>
        <w:t xml:space="preserve"> 4782447095.</w:t>
      </w:r>
      <w:r w:rsidRPr="002D005C">
        <w:t xml:space="preserve"> Постоянно там проживает 4 человека, пятый зарегистрированный (это </w:t>
      </w:r>
      <w:proofErr w:type="gramStart"/>
      <w:r w:rsidRPr="002D005C">
        <w:t>я )</w:t>
      </w:r>
      <w:proofErr w:type="gramEnd"/>
      <w:r w:rsidRPr="002D005C">
        <w:t xml:space="preserve"> проживаю и временно зарегистрирована по другому адресу (указано в приложении) с 18.03.2022 г. по сей день, никуда не выезжала и выезжать не собираюсь, о чем сообщала ещё в первом заявлении, поданном в марте 2022 года.  Поэтому требую снять все начисления, которые были </w:t>
      </w:r>
      <w:r>
        <w:t>произведены</w:t>
      </w:r>
      <w:r w:rsidRPr="002D005C">
        <w:t xml:space="preserve"> на пятого человека после 18.03.2022 г.</w:t>
      </w:r>
      <w:r>
        <w:t xml:space="preserve"> оплата за четырех потребителей производилась своевременно, поэтому требую снять начисленные пени, как образовавшиеся вследствие излишне начисленных услуг. </w:t>
      </w:r>
    </w:p>
    <w:p w:rsidR="002D005C" w:rsidRDefault="002D005C">
      <w:r>
        <w:t xml:space="preserve">Вы регулярно «пугаете» меня судом, так вот, если перерасчет не будет выполнен в установленный законом срок, то госпошлину платить придется вам. </w:t>
      </w:r>
    </w:p>
    <w:p w:rsidR="002D005C" w:rsidRDefault="002D005C">
      <w:r>
        <w:t>Свидетельство о регистрации в приложении. Фомичева А.Н.</w:t>
      </w:r>
    </w:p>
    <w:p w:rsidR="002D005C" w:rsidRDefault="002D005C">
      <w:r>
        <w:rPr>
          <w:noProof/>
          <w:lang w:eastAsia="ru-RU"/>
        </w:rPr>
        <w:drawing>
          <wp:inline distT="0" distB="0" distL="0" distR="0" wp14:anchorId="141A0DDF" wp14:editId="42F96E26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E9C" w:rsidRDefault="00027E9C">
      <w:r>
        <w:rPr>
          <w:noProof/>
          <w:lang w:eastAsia="ru-RU"/>
        </w:rPr>
        <w:lastRenderedPageBreak/>
        <w:drawing>
          <wp:inline distT="0" distB="0" distL="0" distR="0" wp14:anchorId="1C9789AD" wp14:editId="143B2590">
            <wp:extent cx="5940425" cy="47523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E9C" w:rsidRDefault="00027E9C">
      <w:r>
        <w:rPr>
          <w:noProof/>
          <w:lang w:eastAsia="ru-RU"/>
        </w:rPr>
        <w:lastRenderedPageBreak/>
        <w:drawing>
          <wp:inline distT="0" distB="0" distL="0" distR="0" wp14:anchorId="273A6ECF" wp14:editId="2571E3D7">
            <wp:extent cx="5940425" cy="47523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BD"/>
    <w:rsid w:val="00027E9C"/>
    <w:rsid w:val="002D005C"/>
    <w:rsid w:val="00850C8A"/>
    <w:rsid w:val="00E2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B0B32-D437-4DC5-8108-3848BF17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2025-02-11T20:27:00Z</dcterms:created>
  <dcterms:modified xsi:type="dcterms:W3CDTF">2025-02-11T20:48:00Z</dcterms:modified>
</cp:coreProperties>
</file>